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C78" w:rsidRPr="003E0C78" w:rsidRDefault="003E0C78" w:rsidP="003E0C78">
      <w:pPr>
        <w:spacing w:after="0" w:line="240" w:lineRule="auto"/>
        <w:jc w:val="center"/>
        <w:rPr>
          <w:rFonts w:ascii="Times New Roman" w:hAnsi="Times New Roman" w:cs="David" w:hint="cs"/>
          <w:b/>
          <w:bCs/>
          <w:sz w:val="24"/>
          <w:szCs w:val="24"/>
          <w:rtl/>
        </w:rPr>
      </w:pP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>מדינת ישראל</w:t>
      </w:r>
    </w:p>
    <w:p w:rsidR="003E0C78" w:rsidRPr="003E0C78" w:rsidRDefault="003E0C78" w:rsidP="003E0C78">
      <w:pPr>
        <w:spacing w:after="0" w:line="240" w:lineRule="auto"/>
        <w:jc w:val="center"/>
        <w:rPr>
          <w:rFonts w:ascii="Times New Roman" w:hAnsi="Times New Roman" w:cs="David" w:hint="cs"/>
          <w:b/>
          <w:bCs/>
          <w:sz w:val="24"/>
          <w:szCs w:val="24"/>
          <w:rtl/>
        </w:rPr>
      </w:pP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משרד הפנים </w:t>
      </w:r>
      <w:r w:rsidRPr="003E0C78">
        <w:rPr>
          <w:rFonts w:ascii="Times New Roman" w:hAnsi="Times New Roman" w:cs="David"/>
          <w:b/>
          <w:bCs/>
          <w:sz w:val="24"/>
          <w:szCs w:val="24"/>
          <w:rtl/>
        </w:rPr>
        <w:t>–</w:t>
      </w: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המפקח הארצי על הבחירות</w:t>
      </w:r>
    </w:p>
    <w:p w:rsidR="003E0C78" w:rsidRPr="003E0C78" w:rsidRDefault="003E0C78" w:rsidP="003E0C78">
      <w:pPr>
        <w:spacing w:after="0" w:line="240" w:lineRule="auto"/>
        <w:jc w:val="center"/>
        <w:rPr>
          <w:rFonts w:ascii="Times New Roman" w:hAnsi="Times New Roman" w:cs="David" w:hint="cs"/>
          <w:b/>
          <w:bCs/>
          <w:sz w:val="24"/>
          <w:szCs w:val="24"/>
          <w:rtl/>
        </w:rPr>
      </w:pPr>
    </w:p>
    <w:p w:rsidR="003E0C78" w:rsidRPr="003E0C78" w:rsidRDefault="003E0C78" w:rsidP="003E0C78">
      <w:pPr>
        <w:spacing w:after="0" w:line="240" w:lineRule="auto"/>
        <w:jc w:val="center"/>
        <w:rPr>
          <w:rFonts w:ascii="Times New Roman" w:hAnsi="Times New Roman" w:cs="David"/>
          <w:b/>
          <w:bCs/>
          <w:sz w:val="24"/>
          <w:szCs w:val="24"/>
          <w:rtl/>
        </w:rPr>
      </w:pP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מכרז 74/2012 </w:t>
      </w:r>
      <w:r w:rsidRPr="003E0C78">
        <w:rPr>
          <w:rFonts w:ascii="Times New Roman" w:hAnsi="Times New Roman" w:cs="David"/>
          <w:b/>
          <w:bCs/>
          <w:sz w:val="24"/>
          <w:szCs w:val="24"/>
          <w:rtl/>
        </w:rPr>
        <w:t>–</w:t>
      </w: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הקמת מרכז לתמיכה טכנית למשתמשים בלומדות ההכשרה למזכירי ועדות קלפי בבחירות לרשויות המקומיות ולמועצות האזוריות ותפעולו</w:t>
      </w:r>
    </w:p>
    <w:p w:rsidR="00610480" w:rsidRPr="00610480" w:rsidRDefault="00610480" w:rsidP="00610480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</w:p>
    <w:p w:rsidR="00610480" w:rsidRPr="00610480" w:rsidRDefault="00610480" w:rsidP="00610480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</w:p>
    <w:p w:rsidR="00610480" w:rsidRDefault="003E0C78" w:rsidP="00610480">
      <w:pPr>
        <w:spacing w:after="0" w:line="240" w:lineRule="auto"/>
        <w:rPr>
          <w:rFonts w:ascii="Times New Roman" w:hAnsi="Times New Roman" w:cs="David" w:hint="cs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דחיית מועד הפקדת הצעות</w:t>
      </w:r>
    </w:p>
    <w:p w:rsidR="003E0C78" w:rsidRDefault="003E0C78" w:rsidP="00610480">
      <w:pPr>
        <w:spacing w:after="0" w:line="240" w:lineRule="auto"/>
        <w:rPr>
          <w:rFonts w:ascii="Times New Roman" w:hAnsi="Times New Roman" w:cs="David" w:hint="cs"/>
          <w:sz w:val="24"/>
          <w:szCs w:val="24"/>
          <w:rtl/>
        </w:rPr>
      </w:pP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המועד האחרות להפקדת הצעות למכרז פומבי מס' </w:t>
      </w:r>
      <w:bookmarkStart w:id="0" w:name="_GoBack"/>
      <w:r w:rsidRPr="007B4A64">
        <w:rPr>
          <w:rFonts w:ascii="Times New Roman" w:hAnsi="Times New Roman" w:cs="David" w:hint="cs"/>
          <w:sz w:val="24"/>
          <w:szCs w:val="24"/>
          <w:rtl/>
        </w:rPr>
        <w:t xml:space="preserve">74/2012 </w:t>
      </w:r>
      <w:bookmarkEnd w:id="0"/>
      <w:r w:rsidRPr="003E0C78">
        <w:rPr>
          <w:rFonts w:ascii="Times New Roman" w:hAnsi="Times New Roman" w:cs="David"/>
          <w:b/>
          <w:bCs/>
          <w:sz w:val="24"/>
          <w:szCs w:val="24"/>
          <w:rtl/>
        </w:rPr>
        <w:t>–</w:t>
      </w: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E0C78">
        <w:rPr>
          <w:rFonts w:ascii="Times New Roman" w:hAnsi="Times New Roman" w:cs="David" w:hint="cs"/>
          <w:sz w:val="24"/>
          <w:szCs w:val="24"/>
          <w:rtl/>
        </w:rPr>
        <w:t>הקמת מרכז לתמיכה טכנית למשתמשים בלומדות ההכשרה למזכירי ועדות קלפי בבחירות לרשויות המקומיות ולמועצות האזוריות ותפעולו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cs="David" w:hint="cs"/>
          <w:b/>
          <w:bCs/>
          <w:sz w:val="24"/>
          <w:szCs w:val="24"/>
          <w:rtl/>
        </w:rPr>
        <w:t>נדחה ליום 06/09/2012 בשעה 14:00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sz w:val="24"/>
          <w:szCs w:val="24"/>
          <w:rtl/>
        </w:rPr>
      </w:pP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b/>
          <w:bCs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</w:rPr>
        <w:t>מי שהגיש את הצעתו עד ליום 30/07/2012 עד השעה 14:00, יוכל למשוך את הצעתו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3E0C78">
        <w:rPr>
          <w:rFonts w:ascii="Times New Roman" w:hAnsi="Times New Roman" w:cs="David" w:hint="cs"/>
          <w:b/>
          <w:bCs/>
          <w:sz w:val="24"/>
          <w:szCs w:val="24"/>
          <w:rtl/>
        </w:rPr>
        <w:t>ולהגישה עד למועד החדש שנקבע כמועד האחרון להפקדת ההצעות (06/09/2012).</w:t>
      </w: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b/>
          <w:bCs/>
          <w:sz w:val="24"/>
          <w:szCs w:val="24"/>
          <w:rtl/>
        </w:rPr>
      </w:pP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b/>
          <w:bCs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בעניין משיכת ההצעה יש לפנות לגב' אורלי </w:t>
      </w:r>
      <w:proofErr w:type="spellStart"/>
      <w:r>
        <w:rPr>
          <w:rFonts w:ascii="Times New Roman" w:hAnsi="Times New Roman" w:cs="David" w:hint="cs"/>
          <w:b/>
          <w:bCs/>
          <w:sz w:val="24"/>
          <w:szCs w:val="24"/>
          <w:rtl/>
        </w:rPr>
        <w:t>זרביב</w:t>
      </w:r>
      <w:proofErr w:type="spellEnd"/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b/>
          <w:bCs/>
          <w:sz w:val="24"/>
          <w:szCs w:val="24"/>
          <w:rtl/>
        </w:rPr>
        <w:t>–</w:t>
      </w:r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מרכזת ועדת המכרזים, בטלפון 02-6700835 ודוא"ל: </w:t>
      </w:r>
      <w:hyperlink r:id="rId6" w:history="1">
        <w:r w:rsidRPr="008B5DA6">
          <w:rPr>
            <w:rStyle w:val="Hyperlink"/>
            <w:rFonts w:ascii="Times New Roman" w:hAnsi="Times New Roman" w:cs="David"/>
            <w:b/>
            <w:bCs/>
            <w:sz w:val="24"/>
            <w:szCs w:val="24"/>
          </w:rPr>
          <w:t>orliza@moin.gov.il</w:t>
        </w:r>
      </w:hyperlink>
      <w:r>
        <w:rPr>
          <w:rFonts w:ascii="Times New Roman" w:hAnsi="Times New Roman" w:cs="David" w:hint="cs"/>
          <w:b/>
          <w:bCs/>
          <w:sz w:val="24"/>
          <w:szCs w:val="24"/>
          <w:rtl/>
        </w:rPr>
        <w:t>.</w:t>
      </w:r>
    </w:p>
    <w:p w:rsidR="003E0C78" w:rsidRDefault="003E0C78" w:rsidP="003E0C78">
      <w:pPr>
        <w:spacing w:after="0" w:line="240" w:lineRule="auto"/>
        <w:jc w:val="both"/>
        <w:rPr>
          <w:rFonts w:ascii="Times New Roman" w:hAnsi="Times New Roman" w:cs="David" w:hint="cs"/>
          <w:b/>
          <w:bCs/>
          <w:sz w:val="24"/>
          <w:szCs w:val="24"/>
          <w:rtl/>
        </w:rPr>
      </w:pPr>
    </w:p>
    <w:p w:rsidR="003E0C78" w:rsidRPr="003E0C78" w:rsidRDefault="003E0C78" w:rsidP="003E0C78">
      <w:pPr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נא להתעדכן באתר משרד הפנים ובאתר החשב הכללי בדבר המועד החדש לפרסום תשובות לשאלות ההבהרה.</w:t>
      </w:r>
    </w:p>
    <w:p w:rsidR="00610480" w:rsidRPr="00610480" w:rsidRDefault="00610480" w:rsidP="00610480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</w:p>
    <w:p w:rsidR="00610480" w:rsidRPr="00610480" w:rsidRDefault="00610480" w:rsidP="00610480">
      <w:pPr>
        <w:spacing w:after="0" w:line="240" w:lineRule="auto"/>
        <w:rPr>
          <w:rFonts w:ascii="Arial" w:hAnsi="Arial" w:cs="David"/>
          <w:sz w:val="24"/>
          <w:szCs w:val="24"/>
          <w:rtl/>
        </w:rPr>
      </w:pPr>
    </w:p>
    <w:sectPr w:rsidR="00610480" w:rsidRPr="00610480" w:rsidSect="005A402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C78"/>
    <w:rsid w:val="0003648F"/>
    <w:rsid w:val="000757C6"/>
    <w:rsid w:val="0025634E"/>
    <w:rsid w:val="003E0C78"/>
    <w:rsid w:val="00592506"/>
    <w:rsid w:val="005A4021"/>
    <w:rsid w:val="00610480"/>
    <w:rsid w:val="006C5FDC"/>
    <w:rsid w:val="007B4A64"/>
    <w:rsid w:val="00B859A8"/>
    <w:rsid w:val="00C80BDE"/>
    <w:rsid w:val="00EC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E0C7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E0C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orliza@moin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9ADF0-DF68-4661-A76E-4D21CBE7F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תלמיד 3</dc:creator>
  <cp:lastModifiedBy>תלמיד 3</cp:lastModifiedBy>
  <cp:revision>1</cp:revision>
  <cp:lastPrinted>2012-08-29T10:17:00Z</cp:lastPrinted>
  <dcterms:created xsi:type="dcterms:W3CDTF">2012-08-29T10:11:00Z</dcterms:created>
  <dcterms:modified xsi:type="dcterms:W3CDTF">2012-08-29T10:18:00Z</dcterms:modified>
</cp:coreProperties>
</file>